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71" w:rsidRDefault="001E2971" w:rsidP="001E2971">
      <w:pPr>
        <w:pStyle w:val="Heading1"/>
      </w:pPr>
      <w:bookmarkStart w:id="0" w:name="_GoBack"/>
      <w:bookmarkEnd w:id="0"/>
      <w:r>
        <w:t>The learning contract</w:t>
      </w:r>
    </w:p>
    <w:tbl>
      <w:tblPr>
        <w:tblStyle w:val="TableGrid"/>
        <w:tblW w:w="10800" w:type="dxa"/>
        <w:tblInd w:w="-905" w:type="dxa"/>
        <w:tblLook w:val="04A0" w:firstRow="1" w:lastRow="0" w:firstColumn="1" w:lastColumn="0" w:noHBand="0" w:noVBand="1"/>
      </w:tblPr>
      <w:tblGrid>
        <w:gridCol w:w="5487"/>
        <w:gridCol w:w="5313"/>
      </w:tblGrid>
      <w:tr w:rsidR="001E2971" w:rsidTr="008E681E">
        <w:tc>
          <w:tcPr>
            <w:tcW w:w="10800" w:type="dxa"/>
            <w:gridSpan w:val="2"/>
          </w:tcPr>
          <w:p w:rsidR="001E2971" w:rsidRDefault="001E2971" w:rsidP="008E681E">
            <w:pPr>
              <w:ind w:right="27"/>
            </w:pPr>
            <w:r>
              <w:rPr>
                <w:noProof/>
                <w:lang w:eastAsia="en-GB"/>
              </w:rPr>
              <w:drawing>
                <wp:inline distT="0" distB="0" distL="0" distR="0" wp14:anchorId="7871F38F" wp14:editId="4699BCDE">
                  <wp:extent cx="1651000" cy="698500"/>
                  <wp:effectExtent l="0" t="0" r="0" b="0"/>
                  <wp:docPr id="1"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col_white_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0" cy="698500"/>
                          </a:xfrm>
                          <a:prstGeom prst="rect">
                            <a:avLst/>
                          </a:prstGeom>
                          <a:noFill/>
                          <a:ln>
                            <a:noFill/>
                          </a:ln>
                        </pic:spPr>
                      </pic:pic>
                    </a:graphicData>
                  </a:graphic>
                </wp:inline>
              </w:drawing>
            </w:r>
          </w:p>
          <w:p w:rsidR="001E2971" w:rsidRDefault="001E2971" w:rsidP="008E681E">
            <w:pPr>
              <w:ind w:right="27"/>
              <w:jc w:val="center"/>
            </w:pPr>
            <w:r>
              <w:t>MSc/Diploma in Clinical Pharmacy, Division of Pharmacy and Optometry.</w:t>
            </w:r>
          </w:p>
          <w:p w:rsidR="001E2971" w:rsidRPr="006C2B73" w:rsidRDefault="001E2971" w:rsidP="008E681E">
            <w:pPr>
              <w:ind w:right="27"/>
              <w:jc w:val="center"/>
              <w:rPr>
                <w:b/>
                <w:sz w:val="40"/>
                <w:szCs w:val="40"/>
              </w:rPr>
            </w:pPr>
            <w:r w:rsidRPr="006C2B73">
              <w:rPr>
                <w:b/>
                <w:sz w:val="40"/>
                <w:szCs w:val="40"/>
              </w:rPr>
              <w:t>Learning Contract</w:t>
            </w:r>
          </w:p>
        </w:tc>
      </w:tr>
      <w:tr w:rsidR="001E2971" w:rsidTr="008E681E">
        <w:trPr>
          <w:trHeight w:val="791"/>
        </w:trPr>
        <w:tc>
          <w:tcPr>
            <w:tcW w:w="10800" w:type="dxa"/>
            <w:gridSpan w:val="2"/>
          </w:tcPr>
          <w:p w:rsidR="001E2971" w:rsidRPr="00702D4E" w:rsidRDefault="001E2971" w:rsidP="008E681E">
            <w:pPr>
              <w:ind w:right="27"/>
              <w:jc w:val="both"/>
              <w:rPr>
                <w:sz w:val="20"/>
                <w:szCs w:val="20"/>
              </w:rPr>
            </w:pPr>
            <w:r w:rsidRPr="00702D4E">
              <w:rPr>
                <w:sz w:val="20"/>
                <w:szCs w:val="20"/>
              </w:rPr>
              <w:t>This form details an agreement between the student and workplace tutor of the key aspects of working together. It clarifies the expectations of both parties during the MSc/Diploma in Clinical Pharmacy. It should be discussed, negotiated, and electronically signed by both parties. The student must upload this form to Blackboard by 12 noon on Friday of week 1, semester 1.</w:t>
            </w:r>
          </w:p>
        </w:tc>
      </w:tr>
      <w:tr w:rsidR="001E2971" w:rsidTr="008E681E">
        <w:trPr>
          <w:trHeight w:val="512"/>
        </w:trPr>
        <w:tc>
          <w:tcPr>
            <w:tcW w:w="10800" w:type="dxa"/>
            <w:gridSpan w:val="2"/>
          </w:tcPr>
          <w:p w:rsidR="001E2971" w:rsidRPr="00702D4E" w:rsidRDefault="001E2971" w:rsidP="008E681E">
            <w:pPr>
              <w:ind w:right="27"/>
              <w:jc w:val="both"/>
              <w:rPr>
                <w:sz w:val="20"/>
                <w:szCs w:val="20"/>
              </w:rPr>
            </w:pPr>
            <w:r w:rsidRPr="00702D4E">
              <w:rPr>
                <w:sz w:val="20"/>
                <w:szCs w:val="20"/>
              </w:rPr>
              <w:t xml:space="preserve">I, </w:t>
            </w:r>
            <w:r w:rsidRPr="00702D4E">
              <w:rPr>
                <w:i/>
                <w:sz w:val="20"/>
                <w:szCs w:val="20"/>
              </w:rPr>
              <w:t>[</w:t>
            </w:r>
            <w:r w:rsidRPr="00702D4E">
              <w:rPr>
                <w:b/>
                <w:i/>
                <w:sz w:val="20"/>
                <w:szCs w:val="20"/>
              </w:rPr>
              <w:t>insert student name</w:t>
            </w:r>
            <w:r w:rsidRPr="00702D4E">
              <w:rPr>
                <w:i/>
                <w:sz w:val="20"/>
                <w:szCs w:val="20"/>
              </w:rPr>
              <w:t>]</w:t>
            </w:r>
            <w:r w:rsidRPr="00702D4E">
              <w:rPr>
                <w:sz w:val="20"/>
                <w:szCs w:val="20"/>
              </w:rPr>
              <w:t xml:space="preserve"> and, </w:t>
            </w:r>
            <w:r w:rsidRPr="00702D4E">
              <w:rPr>
                <w:i/>
                <w:sz w:val="20"/>
                <w:szCs w:val="20"/>
              </w:rPr>
              <w:t>[</w:t>
            </w:r>
            <w:r w:rsidRPr="00702D4E">
              <w:rPr>
                <w:b/>
                <w:i/>
                <w:sz w:val="20"/>
                <w:szCs w:val="20"/>
              </w:rPr>
              <w:t>insert tutor name</w:t>
            </w:r>
            <w:r w:rsidRPr="00702D4E">
              <w:rPr>
                <w:i/>
                <w:sz w:val="20"/>
                <w:szCs w:val="20"/>
              </w:rPr>
              <w:t>]</w:t>
            </w:r>
            <w:r w:rsidRPr="00702D4E">
              <w:rPr>
                <w:sz w:val="20"/>
                <w:szCs w:val="20"/>
              </w:rPr>
              <w:t>, make the following commitments to each other:</w:t>
            </w:r>
          </w:p>
        </w:tc>
      </w:tr>
      <w:tr w:rsidR="001E2971" w:rsidTr="008E681E">
        <w:tc>
          <w:tcPr>
            <w:tcW w:w="5487" w:type="dxa"/>
          </w:tcPr>
          <w:p w:rsidR="001E2971" w:rsidRPr="00702D4E" w:rsidRDefault="001E2971" w:rsidP="008E681E">
            <w:pPr>
              <w:ind w:right="27"/>
              <w:jc w:val="both"/>
              <w:rPr>
                <w:b/>
                <w:sz w:val="20"/>
                <w:szCs w:val="20"/>
              </w:rPr>
            </w:pPr>
            <w:r w:rsidRPr="00702D4E">
              <w:rPr>
                <w:b/>
                <w:sz w:val="20"/>
                <w:szCs w:val="20"/>
              </w:rPr>
              <w:t>Student Commitments:</w:t>
            </w:r>
          </w:p>
        </w:tc>
        <w:tc>
          <w:tcPr>
            <w:tcW w:w="5313" w:type="dxa"/>
          </w:tcPr>
          <w:p w:rsidR="001E2971" w:rsidRPr="00702D4E" w:rsidRDefault="001E2971" w:rsidP="008E681E">
            <w:pPr>
              <w:ind w:right="27"/>
              <w:jc w:val="both"/>
              <w:rPr>
                <w:b/>
                <w:sz w:val="20"/>
                <w:szCs w:val="20"/>
              </w:rPr>
            </w:pPr>
            <w:r w:rsidRPr="00702D4E">
              <w:rPr>
                <w:b/>
                <w:sz w:val="20"/>
                <w:szCs w:val="20"/>
              </w:rPr>
              <w:t>Tutor Commitments:</w:t>
            </w:r>
          </w:p>
        </w:tc>
      </w:tr>
      <w:tr w:rsidR="001E2971" w:rsidTr="008E681E">
        <w:tc>
          <w:tcPr>
            <w:tcW w:w="5487" w:type="dxa"/>
          </w:tcPr>
          <w:p w:rsidR="001E2971" w:rsidRPr="00702D4E" w:rsidRDefault="001E2971" w:rsidP="001E2971">
            <w:pPr>
              <w:pStyle w:val="ListParagraph"/>
              <w:numPr>
                <w:ilvl w:val="0"/>
                <w:numId w:val="1"/>
              </w:numPr>
              <w:ind w:right="27"/>
              <w:jc w:val="both"/>
              <w:rPr>
                <w:sz w:val="20"/>
                <w:szCs w:val="20"/>
              </w:rPr>
            </w:pPr>
            <w:r w:rsidRPr="00702D4E">
              <w:rPr>
                <w:sz w:val="20"/>
                <w:szCs w:val="20"/>
              </w:rPr>
              <w:t xml:space="preserve">Read and understand the </w:t>
            </w:r>
            <w:proofErr w:type="spellStart"/>
            <w:r w:rsidRPr="00702D4E">
              <w:rPr>
                <w:sz w:val="20"/>
                <w:szCs w:val="20"/>
              </w:rPr>
              <w:t>programme</w:t>
            </w:r>
            <w:proofErr w:type="spellEnd"/>
            <w:r w:rsidRPr="00702D4E">
              <w:rPr>
                <w:sz w:val="20"/>
                <w:szCs w:val="20"/>
              </w:rPr>
              <w:t xml:space="preserve"> requirements as outlined in the </w:t>
            </w:r>
            <w:proofErr w:type="spellStart"/>
            <w:r w:rsidRPr="00702D4E">
              <w:rPr>
                <w:sz w:val="20"/>
                <w:szCs w:val="20"/>
              </w:rPr>
              <w:t>Programme</w:t>
            </w:r>
            <w:proofErr w:type="spellEnd"/>
            <w:r w:rsidRPr="00702D4E">
              <w:rPr>
                <w:sz w:val="20"/>
                <w:szCs w:val="20"/>
              </w:rPr>
              <w:t xml:space="preserve"> Handbook</w:t>
            </w:r>
          </w:p>
          <w:p w:rsidR="001E2971" w:rsidRPr="00702D4E" w:rsidRDefault="001E2971" w:rsidP="001E2971">
            <w:pPr>
              <w:pStyle w:val="ListParagraph"/>
              <w:numPr>
                <w:ilvl w:val="0"/>
                <w:numId w:val="1"/>
              </w:numPr>
              <w:ind w:right="27"/>
              <w:jc w:val="both"/>
              <w:rPr>
                <w:sz w:val="20"/>
                <w:szCs w:val="20"/>
              </w:rPr>
            </w:pPr>
            <w:r w:rsidRPr="00702D4E">
              <w:rPr>
                <w:sz w:val="20"/>
                <w:szCs w:val="20"/>
              </w:rPr>
              <w:t xml:space="preserve">Understand the Learning Outcomes required by the </w:t>
            </w:r>
            <w:proofErr w:type="spellStart"/>
            <w:r w:rsidRPr="00702D4E">
              <w:rPr>
                <w:sz w:val="20"/>
                <w:szCs w:val="20"/>
              </w:rPr>
              <w:t>programme</w:t>
            </w:r>
            <w:proofErr w:type="spellEnd"/>
            <w:r w:rsidRPr="00702D4E">
              <w:rPr>
                <w:sz w:val="20"/>
                <w:szCs w:val="20"/>
              </w:rPr>
              <w:t xml:space="preserve"> (skills, knowledge and </w:t>
            </w:r>
            <w:proofErr w:type="spellStart"/>
            <w:r w:rsidRPr="00702D4E">
              <w:rPr>
                <w:sz w:val="20"/>
                <w:szCs w:val="20"/>
              </w:rPr>
              <w:t>behaviours</w:t>
            </w:r>
            <w:proofErr w:type="spellEnd"/>
            <w:r w:rsidRPr="00702D4E">
              <w:rPr>
                <w:sz w:val="20"/>
                <w:szCs w:val="20"/>
              </w:rPr>
              <w:t xml:space="preserve">) and dedicate time to achieve these, as outlined in the </w:t>
            </w:r>
            <w:proofErr w:type="spellStart"/>
            <w:r w:rsidRPr="00702D4E">
              <w:rPr>
                <w:sz w:val="20"/>
                <w:szCs w:val="20"/>
              </w:rPr>
              <w:t>Programme</w:t>
            </w:r>
            <w:proofErr w:type="spellEnd"/>
            <w:r w:rsidRPr="00702D4E">
              <w:rPr>
                <w:sz w:val="20"/>
                <w:szCs w:val="20"/>
              </w:rPr>
              <w:t xml:space="preserve"> Handbook</w:t>
            </w:r>
          </w:p>
          <w:p w:rsidR="001E2971" w:rsidRPr="00702D4E" w:rsidRDefault="001E2971" w:rsidP="001E2971">
            <w:pPr>
              <w:pStyle w:val="ListParagraph"/>
              <w:numPr>
                <w:ilvl w:val="0"/>
                <w:numId w:val="1"/>
              </w:numPr>
              <w:ind w:right="27"/>
              <w:jc w:val="both"/>
              <w:rPr>
                <w:sz w:val="20"/>
                <w:szCs w:val="20"/>
              </w:rPr>
            </w:pPr>
            <w:r w:rsidRPr="00702D4E">
              <w:rPr>
                <w:sz w:val="20"/>
                <w:szCs w:val="20"/>
              </w:rPr>
              <w:t>Will schedule Progress Meeting’s in week 0, 6, 10 and 13 each semester, giving the tutor sufficient time to plan the appropriate time together, and upload copies of the meeting minutes to Blackboard</w:t>
            </w:r>
          </w:p>
          <w:p w:rsidR="001E2971" w:rsidRPr="00702D4E" w:rsidRDefault="001E2971" w:rsidP="001E2971">
            <w:pPr>
              <w:pStyle w:val="ListParagraph"/>
              <w:numPr>
                <w:ilvl w:val="0"/>
                <w:numId w:val="1"/>
              </w:numPr>
              <w:ind w:right="27"/>
              <w:jc w:val="both"/>
              <w:rPr>
                <w:sz w:val="20"/>
                <w:szCs w:val="20"/>
              </w:rPr>
            </w:pPr>
            <w:r w:rsidRPr="00702D4E">
              <w:rPr>
                <w:sz w:val="20"/>
                <w:szCs w:val="20"/>
              </w:rPr>
              <w:t xml:space="preserve">Will schedule case-based discussions ahead of formative care plan submissions due in weeks 4 and </w:t>
            </w:r>
            <w:proofErr w:type="gramStart"/>
            <w:r w:rsidRPr="00702D4E">
              <w:rPr>
                <w:sz w:val="20"/>
                <w:szCs w:val="20"/>
              </w:rPr>
              <w:t>8.</w:t>
            </w:r>
            <w:proofErr w:type="gramEnd"/>
            <w:r w:rsidRPr="00702D4E">
              <w:rPr>
                <w:sz w:val="20"/>
                <w:szCs w:val="20"/>
              </w:rPr>
              <w:t xml:space="preserve"> I will include the discussion form with these submissions in Blackboard</w:t>
            </w:r>
          </w:p>
          <w:p w:rsidR="001E2971" w:rsidRPr="00702D4E" w:rsidRDefault="001E2971" w:rsidP="001E2971">
            <w:pPr>
              <w:pStyle w:val="ListParagraph"/>
              <w:numPr>
                <w:ilvl w:val="0"/>
                <w:numId w:val="1"/>
              </w:numPr>
              <w:ind w:right="27"/>
              <w:jc w:val="both"/>
              <w:rPr>
                <w:sz w:val="20"/>
                <w:szCs w:val="20"/>
              </w:rPr>
            </w:pPr>
            <w:r w:rsidRPr="00702D4E">
              <w:rPr>
                <w:sz w:val="20"/>
                <w:szCs w:val="20"/>
              </w:rPr>
              <w:t xml:space="preserve">Will schedule at least two observations of practice (DOPS, CSA or PCA) per year. I will </w:t>
            </w:r>
            <w:r>
              <w:rPr>
                <w:sz w:val="20"/>
                <w:szCs w:val="20"/>
              </w:rPr>
              <w:t>include</w:t>
            </w:r>
            <w:r w:rsidRPr="00702D4E">
              <w:rPr>
                <w:sz w:val="20"/>
                <w:szCs w:val="20"/>
              </w:rPr>
              <w:t xml:space="preserve"> these assessment forms with the non-clinical units as requested</w:t>
            </w:r>
          </w:p>
          <w:p w:rsidR="001E2971" w:rsidRPr="00702D4E" w:rsidRDefault="001E2971" w:rsidP="001E2971">
            <w:pPr>
              <w:pStyle w:val="ListParagraph"/>
              <w:numPr>
                <w:ilvl w:val="0"/>
                <w:numId w:val="1"/>
              </w:numPr>
              <w:ind w:right="27"/>
              <w:jc w:val="both"/>
              <w:rPr>
                <w:sz w:val="20"/>
                <w:szCs w:val="20"/>
              </w:rPr>
            </w:pPr>
            <w:r w:rsidRPr="00702D4E">
              <w:rPr>
                <w:sz w:val="20"/>
                <w:szCs w:val="20"/>
              </w:rPr>
              <w:t>I will work towards RPS Foundation Practice certification</w:t>
            </w:r>
          </w:p>
          <w:p w:rsidR="001E2971" w:rsidRPr="00702D4E" w:rsidRDefault="001E2971" w:rsidP="001E2971">
            <w:pPr>
              <w:pStyle w:val="ListParagraph"/>
              <w:numPr>
                <w:ilvl w:val="0"/>
                <w:numId w:val="1"/>
              </w:numPr>
              <w:ind w:right="27"/>
              <w:jc w:val="both"/>
              <w:rPr>
                <w:sz w:val="20"/>
                <w:szCs w:val="20"/>
              </w:rPr>
            </w:pPr>
            <w:r w:rsidRPr="00702D4E">
              <w:rPr>
                <w:sz w:val="20"/>
                <w:szCs w:val="20"/>
              </w:rPr>
              <w:t>I will select optional units for year two when requested by the University</w:t>
            </w:r>
          </w:p>
          <w:p w:rsidR="001E2971" w:rsidRPr="00702D4E" w:rsidRDefault="001E2971" w:rsidP="001E2971">
            <w:pPr>
              <w:pStyle w:val="ListParagraph"/>
              <w:numPr>
                <w:ilvl w:val="0"/>
                <w:numId w:val="1"/>
              </w:numPr>
              <w:ind w:right="27"/>
              <w:jc w:val="both"/>
              <w:rPr>
                <w:sz w:val="20"/>
                <w:szCs w:val="20"/>
              </w:rPr>
            </w:pPr>
            <w:r w:rsidRPr="00702D4E">
              <w:rPr>
                <w:sz w:val="20"/>
                <w:szCs w:val="20"/>
              </w:rPr>
              <w:t>I will raise any concerns at an early stage</w:t>
            </w:r>
          </w:p>
          <w:p w:rsidR="001E2971" w:rsidRPr="00702D4E" w:rsidRDefault="001E2971" w:rsidP="001E2971">
            <w:pPr>
              <w:pStyle w:val="ListParagraph"/>
              <w:numPr>
                <w:ilvl w:val="0"/>
                <w:numId w:val="1"/>
              </w:numPr>
              <w:ind w:right="27"/>
              <w:jc w:val="both"/>
              <w:rPr>
                <w:sz w:val="20"/>
                <w:szCs w:val="20"/>
              </w:rPr>
            </w:pPr>
            <w:r w:rsidRPr="00702D4E">
              <w:rPr>
                <w:sz w:val="20"/>
                <w:szCs w:val="20"/>
              </w:rPr>
              <w:t>I will be a self-directed learner and manage my study time effectively</w:t>
            </w:r>
          </w:p>
          <w:p w:rsidR="001E2971" w:rsidRPr="00702D4E" w:rsidRDefault="001E2971" w:rsidP="001E2971">
            <w:pPr>
              <w:pStyle w:val="ListParagraph"/>
              <w:numPr>
                <w:ilvl w:val="0"/>
                <w:numId w:val="1"/>
              </w:numPr>
              <w:ind w:right="27"/>
              <w:jc w:val="both"/>
              <w:rPr>
                <w:sz w:val="20"/>
                <w:szCs w:val="20"/>
              </w:rPr>
            </w:pPr>
            <w:r w:rsidRPr="00702D4E">
              <w:rPr>
                <w:sz w:val="20"/>
                <w:szCs w:val="20"/>
              </w:rPr>
              <w:t>I will submit all summative assessments by the due date. In the rare event that this is not possible I will seek advice early from the University</w:t>
            </w:r>
          </w:p>
          <w:p w:rsidR="001E2971" w:rsidRPr="00702D4E" w:rsidRDefault="001E2971" w:rsidP="001E2971">
            <w:pPr>
              <w:pStyle w:val="ListParagraph"/>
              <w:numPr>
                <w:ilvl w:val="0"/>
                <w:numId w:val="1"/>
              </w:numPr>
              <w:ind w:right="27"/>
              <w:jc w:val="both"/>
              <w:rPr>
                <w:sz w:val="20"/>
                <w:szCs w:val="20"/>
              </w:rPr>
            </w:pPr>
            <w:r w:rsidRPr="00702D4E">
              <w:rPr>
                <w:sz w:val="20"/>
                <w:szCs w:val="20"/>
              </w:rPr>
              <w:t xml:space="preserve">I will attend my allocated study days, arranging timetables and </w:t>
            </w:r>
            <w:proofErr w:type="spellStart"/>
            <w:r w:rsidRPr="00702D4E">
              <w:rPr>
                <w:sz w:val="20"/>
                <w:szCs w:val="20"/>
              </w:rPr>
              <w:t>rota</w:t>
            </w:r>
            <w:proofErr w:type="spellEnd"/>
            <w:r w:rsidRPr="00702D4E">
              <w:rPr>
                <w:sz w:val="20"/>
                <w:szCs w:val="20"/>
              </w:rPr>
              <w:t xml:space="preserve"> commitments appropriately. In the rare event this is not possible I will seek advice early from the University </w:t>
            </w:r>
          </w:p>
          <w:p w:rsidR="001E2971" w:rsidRPr="00702D4E" w:rsidRDefault="001E2971" w:rsidP="001E2971">
            <w:pPr>
              <w:pStyle w:val="ListParagraph"/>
              <w:numPr>
                <w:ilvl w:val="0"/>
                <w:numId w:val="1"/>
              </w:numPr>
              <w:ind w:right="27"/>
              <w:jc w:val="both"/>
              <w:rPr>
                <w:sz w:val="20"/>
                <w:szCs w:val="20"/>
              </w:rPr>
            </w:pPr>
            <w:r w:rsidRPr="00702D4E">
              <w:rPr>
                <w:sz w:val="20"/>
                <w:szCs w:val="20"/>
              </w:rPr>
              <w:lastRenderedPageBreak/>
              <w:t xml:space="preserve">I </w:t>
            </w:r>
            <w:proofErr w:type="spellStart"/>
            <w:r w:rsidRPr="00702D4E">
              <w:rPr>
                <w:sz w:val="20"/>
                <w:szCs w:val="20"/>
              </w:rPr>
              <w:t>recognise</w:t>
            </w:r>
            <w:proofErr w:type="spellEnd"/>
            <w:r w:rsidRPr="00702D4E">
              <w:rPr>
                <w:sz w:val="20"/>
                <w:szCs w:val="20"/>
              </w:rPr>
              <w:t xml:space="preserve"> the </w:t>
            </w:r>
            <w:proofErr w:type="spellStart"/>
            <w:r w:rsidRPr="00702D4E">
              <w:rPr>
                <w:sz w:val="20"/>
                <w:szCs w:val="20"/>
              </w:rPr>
              <w:t>programme</w:t>
            </w:r>
            <w:proofErr w:type="spellEnd"/>
            <w:r w:rsidRPr="00702D4E">
              <w:rPr>
                <w:sz w:val="20"/>
                <w:szCs w:val="20"/>
              </w:rPr>
              <w:t xml:space="preserve"> offers me CPD opportunities which I will continue to record</w:t>
            </w:r>
          </w:p>
          <w:p w:rsidR="001E2971" w:rsidRPr="00702D4E" w:rsidRDefault="001E2971" w:rsidP="001E2971">
            <w:pPr>
              <w:pStyle w:val="ListParagraph"/>
              <w:numPr>
                <w:ilvl w:val="0"/>
                <w:numId w:val="1"/>
              </w:numPr>
              <w:ind w:right="27"/>
              <w:jc w:val="both"/>
              <w:rPr>
                <w:sz w:val="20"/>
                <w:szCs w:val="20"/>
              </w:rPr>
            </w:pPr>
            <w:r w:rsidRPr="00702D4E">
              <w:rPr>
                <w:sz w:val="20"/>
                <w:szCs w:val="20"/>
              </w:rPr>
              <w:t xml:space="preserve">I will accept feedback in the way in which it is intended and use this to develop my skills, knowledge and </w:t>
            </w:r>
            <w:proofErr w:type="spellStart"/>
            <w:r w:rsidRPr="00702D4E">
              <w:rPr>
                <w:sz w:val="20"/>
                <w:szCs w:val="20"/>
              </w:rPr>
              <w:t>behaviours</w:t>
            </w:r>
            <w:proofErr w:type="spellEnd"/>
          </w:p>
        </w:tc>
        <w:tc>
          <w:tcPr>
            <w:tcW w:w="5313" w:type="dxa"/>
          </w:tcPr>
          <w:p w:rsidR="001E2971" w:rsidRPr="00702D4E" w:rsidRDefault="001E2971" w:rsidP="001E2971">
            <w:pPr>
              <w:pStyle w:val="ListParagraph"/>
              <w:numPr>
                <w:ilvl w:val="0"/>
                <w:numId w:val="2"/>
              </w:numPr>
              <w:ind w:right="27"/>
              <w:jc w:val="both"/>
              <w:rPr>
                <w:sz w:val="20"/>
                <w:szCs w:val="20"/>
              </w:rPr>
            </w:pPr>
            <w:r w:rsidRPr="00702D4E">
              <w:rPr>
                <w:sz w:val="20"/>
                <w:szCs w:val="20"/>
              </w:rPr>
              <w:lastRenderedPageBreak/>
              <w:t>Read and understand the tutor requirements and outlined in the Workplace Tutor Handbook</w:t>
            </w:r>
          </w:p>
          <w:p w:rsidR="001E2971" w:rsidRPr="00702D4E" w:rsidRDefault="001E2971" w:rsidP="001E2971">
            <w:pPr>
              <w:pStyle w:val="ListParagraph"/>
              <w:numPr>
                <w:ilvl w:val="0"/>
                <w:numId w:val="2"/>
              </w:numPr>
              <w:ind w:right="27"/>
              <w:jc w:val="both"/>
              <w:rPr>
                <w:sz w:val="20"/>
                <w:szCs w:val="20"/>
              </w:rPr>
            </w:pPr>
            <w:r w:rsidRPr="00702D4E">
              <w:rPr>
                <w:sz w:val="20"/>
                <w:szCs w:val="20"/>
              </w:rPr>
              <w:t xml:space="preserve">Understand the Learning Outcomes required by the </w:t>
            </w:r>
            <w:proofErr w:type="spellStart"/>
            <w:r w:rsidRPr="00702D4E">
              <w:rPr>
                <w:sz w:val="20"/>
                <w:szCs w:val="20"/>
              </w:rPr>
              <w:t>programme</w:t>
            </w:r>
            <w:proofErr w:type="spellEnd"/>
            <w:r w:rsidRPr="00702D4E">
              <w:rPr>
                <w:sz w:val="20"/>
                <w:szCs w:val="20"/>
              </w:rPr>
              <w:t xml:space="preserve"> (skills, knowledge and </w:t>
            </w:r>
            <w:proofErr w:type="spellStart"/>
            <w:r w:rsidRPr="00702D4E">
              <w:rPr>
                <w:sz w:val="20"/>
                <w:szCs w:val="20"/>
              </w:rPr>
              <w:t>behaviours</w:t>
            </w:r>
            <w:proofErr w:type="spellEnd"/>
            <w:r w:rsidRPr="00702D4E">
              <w:rPr>
                <w:sz w:val="20"/>
                <w:szCs w:val="20"/>
              </w:rPr>
              <w:t>) and support the student to achieve these, as outlined in the Workplace Tutor Handbook</w:t>
            </w:r>
          </w:p>
          <w:p w:rsidR="001E2971" w:rsidRPr="00702D4E" w:rsidRDefault="001E2971" w:rsidP="001E2971">
            <w:pPr>
              <w:pStyle w:val="ListParagraph"/>
              <w:numPr>
                <w:ilvl w:val="0"/>
                <w:numId w:val="2"/>
              </w:numPr>
              <w:ind w:right="27"/>
              <w:jc w:val="both"/>
              <w:rPr>
                <w:sz w:val="20"/>
                <w:szCs w:val="20"/>
              </w:rPr>
            </w:pPr>
            <w:r w:rsidRPr="00702D4E">
              <w:rPr>
                <w:sz w:val="20"/>
                <w:szCs w:val="20"/>
              </w:rPr>
              <w:t>Will allocate sufficient time to meet for eight Progress Meetings per year</w:t>
            </w:r>
            <w:r>
              <w:rPr>
                <w:sz w:val="20"/>
                <w:szCs w:val="20"/>
              </w:rPr>
              <w:t xml:space="preserve"> as a minimum</w:t>
            </w:r>
          </w:p>
          <w:p w:rsidR="001E2971" w:rsidRPr="00702D4E" w:rsidRDefault="001E2971" w:rsidP="001E2971">
            <w:pPr>
              <w:pStyle w:val="ListParagraph"/>
              <w:numPr>
                <w:ilvl w:val="0"/>
                <w:numId w:val="2"/>
              </w:numPr>
              <w:ind w:right="27"/>
              <w:jc w:val="both"/>
              <w:rPr>
                <w:sz w:val="20"/>
                <w:szCs w:val="20"/>
              </w:rPr>
            </w:pPr>
            <w:r w:rsidRPr="00702D4E">
              <w:rPr>
                <w:sz w:val="20"/>
                <w:szCs w:val="20"/>
              </w:rPr>
              <w:t xml:space="preserve">Will identify and allocate sufficient time for at least two case-based discussions per semester. I will offer you honest, constructive feedback </w:t>
            </w:r>
          </w:p>
          <w:p w:rsidR="001E2971" w:rsidRPr="00702D4E" w:rsidRDefault="001E2971" w:rsidP="001E2971">
            <w:pPr>
              <w:pStyle w:val="ListParagraph"/>
              <w:numPr>
                <w:ilvl w:val="0"/>
                <w:numId w:val="2"/>
              </w:numPr>
              <w:ind w:right="27"/>
              <w:jc w:val="both"/>
              <w:rPr>
                <w:sz w:val="20"/>
                <w:szCs w:val="20"/>
              </w:rPr>
            </w:pPr>
            <w:r w:rsidRPr="00702D4E">
              <w:rPr>
                <w:sz w:val="20"/>
                <w:szCs w:val="20"/>
              </w:rPr>
              <w:t>Will identify and allocate sufficient time for at least two observations of practice per year. I will offer you honest, constructive feedback</w:t>
            </w:r>
          </w:p>
          <w:p w:rsidR="001E2971" w:rsidRPr="00702D4E" w:rsidRDefault="001E2971" w:rsidP="001E2971">
            <w:pPr>
              <w:pStyle w:val="ListParagraph"/>
              <w:numPr>
                <w:ilvl w:val="0"/>
                <w:numId w:val="2"/>
              </w:numPr>
              <w:ind w:right="27"/>
              <w:jc w:val="both"/>
              <w:rPr>
                <w:sz w:val="20"/>
                <w:szCs w:val="20"/>
              </w:rPr>
            </w:pPr>
            <w:r w:rsidRPr="00702D4E">
              <w:rPr>
                <w:sz w:val="20"/>
                <w:szCs w:val="20"/>
              </w:rPr>
              <w:t>I will support the students’ attainment of RPS Foundation Practice certification</w:t>
            </w:r>
          </w:p>
          <w:p w:rsidR="001E2971" w:rsidRPr="00702D4E" w:rsidRDefault="001E2971" w:rsidP="001E2971">
            <w:pPr>
              <w:pStyle w:val="ListParagraph"/>
              <w:numPr>
                <w:ilvl w:val="0"/>
                <w:numId w:val="2"/>
              </w:numPr>
              <w:ind w:right="27"/>
              <w:jc w:val="both"/>
              <w:rPr>
                <w:sz w:val="20"/>
                <w:szCs w:val="20"/>
              </w:rPr>
            </w:pPr>
            <w:r w:rsidRPr="00702D4E">
              <w:rPr>
                <w:sz w:val="20"/>
                <w:szCs w:val="20"/>
              </w:rPr>
              <w:t>I will support the student to make informed choices for optional units in year two</w:t>
            </w:r>
          </w:p>
          <w:p w:rsidR="001E2971" w:rsidRPr="00702D4E" w:rsidRDefault="001E2971" w:rsidP="001E2971">
            <w:pPr>
              <w:pStyle w:val="ListParagraph"/>
              <w:numPr>
                <w:ilvl w:val="0"/>
                <w:numId w:val="2"/>
              </w:numPr>
              <w:ind w:right="27"/>
              <w:jc w:val="both"/>
              <w:rPr>
                <w:sz w:val="20"/>
                <w:szCs w:val="20"/>
              </w:rPr>
            </w:pPr>
            <w:r w:rsidRPr="00702D4E">
              <w:rPr>
                <w:sz w:val="20"/>
                <w:szCs w:val="20"/>
              </w:rPr>
              <w:t>I will try to resolve any concerns raised, or escal</w:t>
            </w:r>
            <w:r>
              <w:rPr>
                <w:sz w:val="20"/>
                <w:szCs w:val="20"/>
              </w:rPr>
              <w:t>at</w:t>
            </w:r>
            <w:r w:rsidRPr="00702D4E">
              <w:rPr>
                <w:sz w:val="20"/>
                <w:szCs w:val="20"/>
              </w:rPr>
              <w:t>e to the University if it is beyond the scope of the learning relationship</w:t>
            </w:r>
          </w:p>
          <w:p w:rsidR="001E2971" w:rsidRPr="00702D4E" w:rsidRDefault="001E2971" w:rsidP="001E2971">
            <w:pPr>
              <w:pStyle w:val="ListParagraph"/>
              <w:numPr>
                <w:ilvl w:val="0"/>
                <w:numId w:val="2"/>
              </w:numPr>
              <w:ind w:right="27"/>
              <w:jc w:val="both"/>
              <w:rPr>
                <w:sz w:val="20"/>
                <w:szCs w:val="20"/>
              </w:rPr>
            </w:pPr>
            <w:r w:rsidRPr="00702D4E">
              <w:rPr>
                <w:sz w:val="20"/>
                <w:szCs w:val="20"/>
              </w:rPr>
              <w:t>I will support the students self-directed learning needs and work with you to identify these. I will help identify learning opportunities for you</w:t>
            </w:r>
          </w:p>
          <w:p w:rsidR="001E2971" w:rsidRPr="00702D4E" w:rsidRDefault="001E2971" w:rsidP="001E2971">
            <w:pPr>
              <w:pStyle w:val="ListParagraph"/>
              <w:numPr>
                <w:ilvl w:val="0"/>
                <w:numId w:val="2"/>
              </w:numPr>
              <w:ind w:right="27"/>
              <w:jc w:val="both"/>
              <w:rPr>
                <w:sz w:val="20"/>
                <w:szCs w:val="20"/>
              </w:rPr>
            </w:pPr>
            <w:r w:rsidRPr="00702D4E">
              <w:rPr>
                <w:sz w:val="20"/>
                <w:szCs w:val="20"/>
              </w:rPr>
              <w:t>I will support the students’ assessment requirements, having fully understood the assessment criteria</w:t>
            </w:r>
          </w:p>
          <w:p w:rsidR="001E2971" w:rsidRPr="00702D4E" w:rsidRDefault="001E2971" w:rsidP="001E2971">
            <w:pPr>
              <w:pStyle w:val="ListParagraph"/>
              <w:numPr>
                <w:ilvl w:val="0"/>
                <w:numId w:val="2"/>
              </w:numPr>
              <w:ind w:right="27"/>
              <w:jc w:val="both"/>
              <w:rPr>
                <w:sz w:val="20"/>
                <w:szCs w:val="20"/>
              </w:rPr>
            </w:pPr>
            <w:r w:rsidRPr="00702D4E">
              <w:rPr>
                <w:sz w:val="20"/>
                <w:szCs w:val="20"/>
              </w:rPr>
              <w:t>I will support the student in negotiating time away from the workplace for study days</w:t>
            </w:r>
          </w:p>
          <w:p w:rsidR="001E2971" w:rsidRPr="00702D4E" w:rsidRDefault="001E2971" w:rsidP="001E2971">
            <w:pPr>
              <w:pStyle w:val="ListParagraph"/>
              <w:numPr>
                <w:ilvl w:val="0"/>
                <w:numId w:val="2"/>
              </w:numPr>
              <w:ind w:right="27"/>
              <w:jc w:val="both"/>
              <w:rPr>
                <w:sz w:val="20"/>
                <w:szCs w:val="20"/>
              </w:rPr>
            </w:pPr>
            <w:r w:rsidRPr="00702D4E">
              <w:rPr>
                <w:sz w:val="20"/>
                <w:szCs w:val="20"/>
              </w:rPr>
              <w:t>I will ensure I remain competent as a workplace tutor through CPD activities where necessary</w:t>
            </w:r>
          </w:p>
          <w:p w:rsidR="001E2971" w:rsidRPr="00702D4E" w:rsidRDefault="001E2971" w:rsidP="001E2971">
            <w:pPr>
              <w:pStyle w:val="ListParagraph"/>
              <w:numPr>
                <w:ilvl w:val="0"/>
                <w:numId w:val="2"/>
              </w:numPr>
              <w:ind w:right="27"/>
              <w:jc w:val="both"/>
              <w:rPr>
                <w:sz w:val="20"/>
                <w:szCs w:val="20"/>
              </w:rPr>
            </w:pPr>
            <w:r w:rsidRPr="00702D4E">
              <w:rPr>
                <w:sz w:val="20"/>
                <w:szCs w:val="20"/>
              </w:rPr>
              <w:t>I will be approachable and provide help, including referring you to more appropriate sources of help</w:t>
            </w:r>
          </w:p>
          <w:p w:rsidR="001E2971" w:rsidRPr="00702D4E" w:rsidRDefault="001E2971" w:rsidP="001E2971">
            <w:pPr>
              <w:pStyle w:val="ListParagraph"/>
              <w:numPr>
                <w:ilvl w:val="0"/>
                <w:numId w:val="2"/>
              </w:numPr>
              <w:ind w:right="27"/>
              <w:jc w:val="both"/>
              <w:rPr>
                <w:sz w:val="20"/>
                <w:szCs w:val="20"/>
              </w:rPr>
            </w:pPr>
            <w:r w:rsidRPr="00702D4E">
              <w:rPr>
                <w:sz w:val="20"/>
                <w:szCs w:val="20"/>
              </w:rPr>
              <w:lastRenderedPageBreak/>
              <w:t>I will welcome feedback to develop myself as a tutor</w:t>
            </w:r>
          </w:p>
        </w:tc>
      </w:tr>
      <w:tr w:rsidR="001E2971" w:rsidTr="008E681E">
        <w:tc>
          <w:tcPr>
            <w:tcW w:w="10800" w:type="dxa"/>
            <w:gridSpan w:val="2"/>
          </w:tcPr>
          <w:p w:rsidR="001E2971" w:rsidRPr="00702D4E" w:rsidRDefault="001E2971" w:rsidP="008E681E">
            <w:pPr>
              <w:ind w:right="27"/>
              <w:jc w:val="both"/>
              <w:rPr>
                <w:sz w:val="20"/>
                <w:szCs w:val="20"/>
              </w:rPr>
            </w:pPr>
            <w:r w:rsidRPr="00702D4E">
              <w:rPr>
                <w:sz w:val="20"/>
                <w:szCs w:val="20"/>
              </w:rPr>
              <w:lastRenderedPageBreak/>
              <w:t>Additional, agreed commitments:</w:t>
            </w:r>
          </w:p>
          <w:p w:rsidR="001E2971" w:rsidRPr="00702D4E" w:rsidRDefault="001E2971" w:rsidP="008E681E">
            <w:pPr>
              <w:ind w:right="27"/>
              <w:jc w:val="both"/>
              <w:rPr>
                <w:sz w:val="20"/>
                <w:szCs w:val="20"/>
              </w:rPr>
            </w:pPr>
            <w:r w:rsidRPr="00702D4E">
              <w:rPr>
                <w:sz w:val="20"/>
                <w:szCs w:val="20"/>
              </w:rPr>
              <w:t>1.</w:t>
            </w:r>
            <w:r>
              <w:rPr>
                <w:sz w:val="20"/>
                <w:szCs w:val="20"/>
              </w:rPr>
              <w:t xml:space="preserve"> </w:t>
            </w:r>
          </w:p>
          <w:p w:rsidR="001E2971" w:rsidRPr="00702D4E" w:rsidRDefault="001E2971" w:rsidP="008E681E">
            <w:pPr>
              <w:ind w:right="27"/>
              <w:jc w:val="both"/>
              <w:rPr>
                <w:sz w:val="20"/>
                <w:szCs w:val="20"/>
              </w:rPr>
            </w:pPr>
            <w:r w:rsidRPr="00702D4E">
              <w:rPr>
                <w:sz w:val="20"/>
                <w:szCs w:val="20"/>
              </w:rPr>
              <w:t>2.</w:t>
            </w:r>
          </w:p>
          <w:p w:rsidR="001E2971" w:rsidRPr="00702D4E" w:rsidRDefault="001E2971" w:rsidP="008E681E">
            <w:pPr>
              <w:ind w:right="27"/>
              <w:jc w:val="both"/>
              <w:rPr>
                <w:sz w:val="20"/>
                <w:szCs w:val="20"/>
              </w:rPr>
            </w:pPr>
            <w:r w:rsidRPr="00702D4E">
              <w:rPr>
                <w:sz w:val="20"/>
                <w:szCs w:val="20"/>
              </w:rPr>
              <w:t>3.</w:t>
            </w:r>
          </w:p>
        </w:tc>
      </w:tr>
      <w:tr w:rsidR="001E2971" w:rsidTr="008E681E">
        <w:trPr>
          <w:trHeight w:val="974"/>
        </w:trPr>
        <w:tc>
          <w:tcPr>
            <w:tcW w:w="5487" w:type="dxa"/>
          </w:tcPr>
          <w:p w:rsidR="001E2971" w:rsidRPr="00702D4E" w:rsidRDefault="001E2971" w:rsidP="008E681E">
            <w:pPr>
              <w:ind w:right="27"/>
              <w:jc w:val="both"/>
              <w:rPr>
                <w:b/>
                <w:sz w:val="20"/>
                <w:szCs w:val="20"/>
              </w:rPr>
            </w:pPr>
            <w:r w:rsidRPr="00702D4E">
              <w:rPr>
                <w:b/>
                <w:sz w:val="20"/>
                <w:szCs w:val="20"/>
              </w:rPr>
              <w:t>Signed (Student):</w:t>
            </w:r>
            <w:r>
              <w:rPr>
                <w:b/>
                <w:sz w:val="20"/>
                <w:szCs w:val="20"/>
              </w:rPr>
              <w:fldChar w:fldCharType="begin">
                <w:ffData>
                  <w:name w:val="Text6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1E2971" w:rsidRPr="00702D4E" w:rsidRDefault="001E2971" w:rsidP="008E681E">
            <w:pPr>
              <w:ind w:right="27"/>
              <w:jc w:val="both"/>
              <w:rPr>
                <w:b/>
                <w:sz w:val="20"/>
                <w:szCs w:val="20"/>
              </w:rPr>
            </w:pPr>
          </w:p>
          <w:p w:rsidR="001E2971" w:rsidRPr="00702D4E" w:rsidRDefault="001E2971" w:rsidP="008E681E">
            <w:pPr>
              <w:ind w:right="27"/>
              <w:jc w:val="both"/>
              <w:rPr>
                <w:b/>
                <w:sz w:val="20"/>
                <w:szCs w:val="20"/>
              </w:rPr>
            </w:pPr>
            <w:r w:rsidRPr="00702D4E">
              <w:rPr>
                <w:b/>
                <w:sz w:val="20"/>
                <w:szCs w:val="20"/>
              </w:rPr>
              <w:t xml:space="preserve">Date: </w:t>
            </w:r>
            <w:r>
              <w:rPr>
                <w:b/>
                <w:sz w:val="20"/>
                <w:szCs w:val="20"/>
              </w:rPr>
              <w:fldChar w:fldCharType="begin">
                <w:ffData>
                  <w:name w:val="Text7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313" w:type="dxa"/>
          </w:tcPr>
          <w:p w:rsidR="001E2971" w:rsidRPr="00702D4E" w:rsidRDefault="001E2971" w:rsidP="008E681E">
            <w:pPr>
              <w:ind w:right="27"/>
              <w:jc w:val="both"/>
              <w:rPr>
                <w:b/>
                <w:sz w:val="20"/>
                <w:szCs w:val="20"/>
              </w:rPr>
            </w:pPr>
            <w:r w:rsidRPr="00702D4E">
              <w:rPr>
                <w:b/>
                <w:sz w:val="20"/>
                <w:szCs w:val="20"/>
              </w:rPr>
              <w:t>Signed (Tutor):</w:t>
            </w:r>
            <w:r>
              <w:rPr>
                <w:b/>
                <w:sz w:val="20"/>
                <w:szCs w:val="20"/>
              </w:rPr>
              <w:fldChar w:fldCharType="begin">
                <w:ffData>
                  <w:name w:val="Text7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1E2971" w:rsidRPr="00702D4E" w:rsidRDefault="001E2971" w:rsidP="008E681E">
            <w:pPr>
              <w:ind w:right="27"/>
              <w:jc w:val="both"/>
              <w:rPr>
                <w:b/>
                <w:sz w:val="20"/>
                <w:szCs w:val="20"/>
              </w:rPr>
            </w:pPr>
          </w:p>
          <w:p w:rsidR="001E2971" w:rsidRPr="00702D4E" w:rsidRDefault="001E2971" w:rsidP="008E681E">
            <w:pPr>
              <w:ind w:right="27"/>
              <w:jc w:val="both"/>
              <w:rPr>
                <w:b/>
                <w:sz w:val="20"/>
                <w:szCs w:val="20"/>
              </w:rPr>
            </w:pPr>
            <w:r w:rsidRPr="00702D4E">
              <w:rPr>
                <w:b/>
                <w:sz w:val="20"/>
                <w:szCs w:val="20"/>
              </w:rPr>
              <w:t>Date:</w:t>
            </w:r>
            <w:r>
              <w:rPr>
                <w:b/>
                <w:sz w:val="20"/>
                <w:szCs w:val="20"/>
              </w:rPr>
              <w:fldChar w:fldCharType="begin">
                <w:ffData>
                  <w:name w:val="Text7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4A7073" w:rsidRDefault="001E2971"/>
    <w:sectPr w:rsidR="004A7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AEB"/>
    <w:multiLevelType w:val="hybridMultilevel"/>
    <w:tmpl w:val="1EB6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321C7"/>
    <w:multiLevelType w:val="hybridMultilevel"/>
    <w:tmpl w:val="1EB6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71"/>
    <w:rsid w:val="001E2971"/>
    <w:rsid w:val="00551859"/>
    <w:rsid w:val="00E0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2DF8"/>
  <w15:chartTrackingRefBased/>
  <w15:docId w15:val="{76FA8D12-1815-4624-9D02-BB367E16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71"/>
    <w:pPr>
      <w:spacing w:after="200"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E297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971"/>
    <w:rPr>
      <w:rFonts w:asciiTheme="majorHAnsi" w:eastAsiaTheme="majorEastAsia" w:hAnsiTheme="majorHAnsi" w:cstheme="majorBidi"/>
      <w:caps/>
      <w:color w:val="833C0B" w:themeColor="accent2" w:themeShade="80"/>
      <w:spacing w:val="20"/>
      <w:sz w:val="28"/>
      <w:szCs w:val="28"/>
    </w:rPr>
  </w:style>
  <w:style w:type="paragraph" w:styleId="ListParagraph">
    <w:name w:val="List Paragraph"/>
    <w:basedOn w:val="Normal"/>
    <w:uiPriority w:val="34"/>
    <w:qFormat/>
    <w:rsid w:val="001E2971"/>
    <w:pPr>
      <w:ind w:left="720"/>
      <w:contextualSpacing/>
    </w:pPr>
  </w:style>
  <w:style w:type="table" w:styleId="TableGrid">
    <w:name w:val="Table Grid"/>
    <w:basedOn w:val="TableNormal"/>
    <w:uiPriority w:val="39"/>
    <w:rsid w:val="001E2971"/>
    <w:pPr>
      <w:spacing w:after="200" w:line="252" w:lineRule="auto"/>
    </w:pPr>
    <w:rPr>
      <w:rFonts w:asciiTheme="majorHAnsi" w:eastAsiaTheme="majorEastAsia" w:hAnsiTheme="majorHAnsi" w:cstheme="maj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Knighton</dc:creator>
  <cp:keywords/>
  <dc:description/>
  <cp:lastModifiedBy>Sarah Knighton</cp:lastModifiedBy>
  <cp:revision>1</cp:revision>
  <dcterms:created xsi:type="dcterms:W3CDTF">2020-09-08T14:13:00Z</dcterms:created>
  <dcterms:modified xsi:type="dcterms:W3CDTF">2020-09-08T14:13:00Z</dcterms:modified>
</cp:coreProperties>
</file>